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58750" w14:textId="77777777" w:rsidR="00A41044" w:rsidRPr="0044688A" w:rsidRDefault="00A41044" w:rsidP="000B7C3B">
      <w:pPr>
        <w:ind w:left="-567"/>
        <w:rPr>
          <w:sz w:val="22"/>
          <w:szCs w:val="22"/>
        </w:rPr>
      </w:pPr>
      <w:bookmarkStart w:id="0" w:name="_GoBack"/>
      <w:bookmarkEnd w:id="0"/>
    </w:p>
    <w:p w14:paraId="3F6B981E" w14:textId="0B6E79C0" w:rsidR="008E1891" w:rsidRPr="0044688A" w:rsidRDefault="008E1891" w:rsidP="00E50D27">
      <w:pPr>
        <w:ind w:left="-142"/>
        <w:jc w:val="center"/>
        <w:rPr>
          <w:sz w:val="22"/>
          <w:szCs w:val="22"/>
        </w:rPr>
      </w:pPr>
      <w:r w:rsidRPr="0044688A">
        <w:rPr>
          <w:b/>
          <w:bCs/>
          <w:sz w:val="22"/>
          <w:szCs w:val="22"/>
        </w:rPr>
        <w:t>Информированное добровольное согласие на обработку персональных данных</w:t>
      </w:r>
      <w:r w:rsidR="004F192A" w:rsidRPr="0044688A">
        <w:rPr>
          <w:b/>
          <w:bCs/>
          <w:sz w:val="22"/>
          <w:szCs w:val="22"/>
        </w:rPr>
        <w:t xml:space="preserve">, видеонаблюдение и аудиозапись в ООО «ПИК ПАНАЦЕЯ» </w:t>
      </w:r>
    </w:p>
    <w:p w14:paraId="1DB787C0" w14:textId="77777777" w:rsidR="008E1891" w:rsidRPr="0044688A" w:rsidRDefault="008E1891" w:rsidP="008E1891">
      <w:pPr>
        <w:jc w:val="center"/>
        <w:rPr>
          <w:sz w:val="20"/>
          <w:szCs w:val="20"/>
        </w:rPr>
      </w:pPr>
    </w:p>
    <w:p w14:paraId="24DF83DA" w14:textId="77777777" w:rsidR="008E1891" w:rsidRPr="0044688A" w:rsidRDefault="008E1891" w:rsidP="000B7C3B">
      <w:pPr>
        <w:ind w:left="-142"/>
        <w:jc w:val="both"/>
        <w:rPr>
          <w:sz w:val="20"/>
          <w:szCs w:val="20"/>
        </w:rPr>
      </w:pPr>
      <w:r w:rsidRPr="0044688A">
        <w:rPr>
          <w:sz w:val="20"/>
          <w:szCs w:val="20"/>
        </w:rPr>
        <w:t xml:space="preserve">Я, </w:t>
      </w:r>
      <w:r w:rsidRPr="0044688A">
        <w:rPr>
          <w:b/>
          <w:bCs/>
          <w:sz w:val="20"/>
          <w:szCs w:val="20"/>
        </w:rPr>
        <w:t>______________________________________________________________, ______________________________г.р.</w:t>
      </w:r>
      <w:r w:rsidRPr="0044688A">
        <w:rPr>
          <w:sz w:val="20"/>
          <w:szCs w:val="20"/>
        </w:rPr>
        <w:t xml:space="preserve"> </w:t>
      </w:r>
    </w:p>
    <w:p w14:paraId="2DD21764" w14:textId="77777777" w:rsidR="008E1891" w:rsidRPr="0044688A" w:rsidRDefault="008E1891" w:rsidP="000B7C3B">
      <w:pPr>
        <w:ind w:left="-142"/>
        <w:jc w:val="both"/>
        <w:rPr>
          <w:sz w:val="20"/>
          <w:szCs w:val="20"/>
        </w:rPr>
      </w:pPr>
      <w:r w:rsidRPr="0044688A">
        <w:rPr>
          <w:sz w:val="20"/>
          <w:szCs w:val="20"/>
        </w:rPr>
        <w:t xml:space="preserve">адрес </w:t>
      </w:r>
      <w:r w:rsidRPr="0044688A">
        <w:rPr>
          <w:b/>
          <w:bCs/>
          <w:sz w:val="20"/>
          <w:szCs w:val="20"/>
        </w:rPr>
        <w:t>Россия</w:t>
      </w:r>
      <w:proofErr w:type="gramStart"/>
      <w:r w:rsidRPr="0044688A">
        <w:rPr>
          <w:b/>
          <w:bCs/>
          <w:sz w:val="20"/>
          <w:szCs w:val="20"/>
        </w:rPr>
        <w:t xml:space="preserve">, </w:t>
      </w:r>
      <w:r w:rsidRPr="0044688A">
        <w:rPr>
          <w:sz w:val="20"/>
          <w:szCs w:val="20"/>
        </w:rPr>
        <w:t>,</w:t>
      </w:r>
      <w:proofErr w:type="gramEnd"/>
      <w:r w:rsidRPr="0044688A">
        <w:rPr>
          <w:sz w:val="20"/>
          <w:szCs w:val="20"/>
        </w:rPr>
        <w:t xml:space="preserve"> </w:t>
      </w:r>
    </w:p>
    <w:p w14:paraId="6FD81EF5" w14:textId="289438E0" w:rsidR="008E1891" w:rsidRPr="0044688A" w:rsidRDefault="008E1891" w:rsidP="000B7C3B">
      <w:pPr>
        <w:ind w:left="-142"/>
        <w:jc w:val="both"/>
        <w:rPr>
          <w:sz w:val="20"/>
          <w:szCs w:val="20"/>
        </w:rPr>
      </w:pPr>
      <w:r w:rsidRPr="0044688A">
        <w:rPr>
          <w:sz w:val="20"/>
          <w:szCs w:val="20"/>
        </w:rPr>
        <w:t xml:space="preserve">паспорт </w:t>
      </w:r>
      <w:r w:rsidRPr="0044688A">
        <w:rPr>
          <w:b/>
          <w:bCs/>
          <w:sz w:val="20"/>
          <w:szCs w:val="20"/>
        </w:rPr>
        <w:t>серия номер выдан: г.</w:t>
      </w:r>
      <w:proofErr w:type="gramStart"/>
      <w:r w:rsidRPr="0044688A">
        <w:rPr>
          <w:b/>
          <w:bCs/>
          <w:sz w:val="20"/>
          <w:szCs w:val="20"/>
        </w:rPr>
        <w:t xml:space="preserve">, </w:t>
      </w:r>
      <w:r w:rsidRPr="0044688A">
        <w:rPr>
          <w:i/>
          <w:iCs/>
          <w:sz w:val="20"/>
          <w:szCs w:val="20"/>
        </w:rPr>
        <w:t>,</w:t>
      </w:r>
      <w:proofErr w:type="gramEnd"/>
      <w:r w:rsidRPr="0044688A">
        <w:rPr>
          <w:sz w:val="20"/>
          <w:szCs w:val="20"/>
        </w:rPr>
        <w:t xml:space="preserve"> </w:t>
      </w:r>
      <w:r w:rsidRPr="0044688A">
        <w:rPr>
          <w:sz w:val="20"/>
          <w:szCs w:val="20"/>
        </w:rPr>
        <w:br/>
        <w:t>в соответствии с требованиями ст</w:t>
      </w:r>
      <w:r w:rsidR="000061E8" w:rsidRPr="0044688A">
        <w:rPr>
          <w:sz w:val="20"/>
          <w:szCs w:val="20"/>
        </w:rPr>
        <w:t>. ст.</w:t>
      </w:r>
      <w:r w:rsidRPr="0044688A">
        <w:rPr>
          <w:sz w:val="20"/>
          <w:szCs w:val="20"/>
        </w:rPr>
        <w:t xml:space="preserve"> 9</w:t>
      </w:r>
      <w:r w:rsidR="000061E8" w:rsidRPr="0044688A">
        <w:rPr>
          <w:sz w:val="20"/>
          <w:szCs w:val="20"/>
        </w:rPr>
        <w:t xml:space="preserve">,10 </w:t>
      </w:r>
      <w:r w:rsidRPr="0044688A">
        <w:rPr>
          <w:sz w:val="20"/>
          <w:szCs w:val="20"/>
        </w:rPr>
        <w:t xml:space="preserve"> Федерального закона от 27.07.2006 № 152-ФЗ «О персональных данных» даю согласие на обработку персональных данных. </w:t>
      </w:r>
    </w:p>
    <w:p w14:paraId="51288FB8" w14:textId="2637AFAE" w:rsidR="008E1891" w:rsidRPr="0044688A" w:rsidRDefault="008E1891" w:rsidP="000B7C3B">
      <w:pPr>
        <w:ind w:left="-142"/>
        <w:jc w:val="both"/>
        <w:rPr>
          <w:sz w:val="20"/>
          <w:szCs w:val="20"/>
        </w:rPr>
      </w:pPr>
      <w:r w:rsidRPr="0044688A">
        <w:rPr>
          <w:b/>
          <w:bCs/>
          <w:sz w:val="20"/>
          <w:szCs w:val="20"/>
        </w:rPr>
        <w:t>Наименование организации, получающей согласие субъекта персональных данных</w:t>
      </w:r>
      <w:r w:rsidRPr="0044688A">
        <w:rPr>
          <w:sz w:val="20"/>
          <w:szCs w:val="20"/>
        </w:rPr>
        <w:t>: ООО «</w:t>
      </w:r>
      <w:r w:rsidR="00A526BD" w:rsidRPr="0044688A">
        <w:rPr>
          <w:sz w:val="20"/>
          <w:szCs w:val="20"/>
        </w:rPr>
        <w:t xml:space="preserve">ПЕРВАЯ ИНФЕКЦИОННАЯ </w:t>
      </w:r>
      <w:r w:rsidR="00201497" w:rsidRPr="0044688A">
        <w:rPr>
          <w:sz w:val="20"/>
          <w:szCs w:val="20"/>
        </w:rPr>
        <w:t>КЛИНИКА ПАНАЦЕЯ</w:t>
      </w:r>
      <w:r w:rsidR="005D2455" w:rsidRPr="0044688A">
        <w:rPr>
          <w:sz w:val="20"/>
          <w:szCs w:val="20"/>
        </w:rPr>
        <w:t>»</w:t>
      </w:r>
      <w:r w:rsidR="00181CA2" w:rsidRPr="0044688A">
        <w:rPr>
          <w:sz w:val="20"/>
          <w:szCs w:val="20"/>
        </w:rPr>
        <w:t>,</w:t>
      </w:r>
      <w:r w:rsidR="003E0AFF" w:rsidRPr="0044688A">
        <w:rPr>
          <w:sz w:val="20"/>
          <w:szCs w:val="20"/>
        </w:rPr>
        <w:t xml:space="preserve"> (ИНН 2465147176)</w:t>
      </w:r>
      <w:r w:rsidR="005D2455" w:rsidRPr="0044688A">
        <w:rPr>
          <w:sz w:val="20"/>
          <w:szCs w:val="20"/>
        </w:rPr>
        <w:t xml:space="preserve"> </w:t>
      </w:r>
      <w:r w:rsidR="00BE425C" w:rsidRPr="0044688A">
        <w:rPr>
          <w:sz w:val="20"/>
          <w:szCs w:val="20"/>
        </w:rPr>
        <w:t xml:space="preserve">(далее по тексту – </w:t>
      </w:r>
      <w:r w:rsidR="00FE3DB6" w:rsidRPr="0044688A">
        <w:rPr>
          <w:sz w:val="20"/>
          <w:szCs w:val="20"/>
        </w:rPr>
        <w:t xml:space="preserve">ООО «ПИК ПАНАЦЕЯ», </w:t>
      </w:r>
      <w:r w:rsidR="00BE425C" w:rsidRPr="0044688A">
        <w:rPr>
          <w:sz w:val="20"/>
          <w:szCs w:val="20"/>
        </w:rPr>
        <w:t xml:space="preserve">Оператор) </w:t>
      </w:r>
    </w:p>
    <w:p w14:paraId="1C1E6348" w14:textId="24C4432F" w:rsidR="008E1891" w:rsidRPr="0044688A" w:rsidRDefault="008E1891" w:rsidP="000B7C3B">
      <w:pPr>
        <w:ind w:left="-142"/>
        <w:jc w:val="both"/>
        <w:rPr>
          <w:sz w:val="20"/>
          <w:szCs w:val="20"/>
        </w:rPr>
      </w:pPr>
      <w:r w:rsidRPr="0044688A">
        <w:rPr>
          <w:b/>
          <w:bCs/>
          <w:sz w:val="20"/>
          <w:szCs w:val="20"/>
        </w:rPr>
        <w:t xml:space="preserve">Юридический адрес: </w:t>
      </w:r>
      <w:r w:rsidRPr="0044688A">
        <w:rPr>
          <w:sz w:val="20"/>
          <w:szCs w:val="20"/>
        </w:rPr>
        <w:t>660125, г. Красноярск, ул. Урванцева, д. 8а, помещение №</w:t>
      </w:r>
      <w:r w:rsidR="00201497" w:rsidRPr="0044688A">
        <w:rPr>
          <w:sz w:val="20"/>
          <w:szCs w:val="20"/>
        </w:rPr>
        <w:t xml:space="preserve"> </w:t>
      </w:r>
      <w:r w:rsidRPr="0044688A">
        <w:rPr>
          <w:sz w:val="20"/>
          <w:szCs w:val="20"/>
        </w:rPr>
        <w:t xml:space="preserve">189 </w:t>
      </w:r>
    </w:p>
    <w:p w14:paraId="54D3880A" w14:textId="7BA1A34A" w:rsidR="008E1891" w:rsidRPr="0044688A" w:rsidRDefault="008E1891" w:rsidP="000B7C3B">
      <w:pPr>
        <w:ind w:left="-142"/>
        <w:jc w:val="both"/>
        <w:rPr>
          <w:sz w:val="20"/>
          <w:szCs w:val="20"/>
        </w:rPr>
      </w:pPr>
      <w:r w:rsidRPr="0044688A">
        <w:rPr>
          <w:b/>
          <w:bCs/>
          <w:sz w:val="20"/>
          <w:szCs w:val="20"/>
        </w:rPr>
        <w:t>Цель обработки персональных данных</w:t>
      </w:r>
      <w:r w:rsidR="00201497" w:rsidRPr="0044688A">
        <w:rPr>
          <w:sz w:val="20"/>
          <w:szCs w:val="20"/>
        </w:rPr>
        <w:t xml:space="preserve">: </w:t>
      </w:r>
      <w:r w:rsidRPr="0044688A">
        <w:rPr>
          <w:sz w:val="20"/>
          <w:szCs w:val="20"/>
        </w:rPr>
        <w:t xml:space="preserve">оказание медицинских услуг. </w:t>
      </w:r>
    </w:p>
    <w:p w14:paraId="5216BB07" w14:textId="66FD5099" w:rsidR="008E1891" w:rsidRPr="0044688A" w:rsidRDefault="008E1891" w:rsidP="000B7C3B">
      <w:pPr>
        <w:ind w:left="-142"/>
        <w:jc w:val="both"/>
        <w:rPr>
          <w:sz w:val="20"/>
          <w:szCs w:val="20"/>
        </w:rPr>
      </w:pPr>
      <w:r w:rsidRPr="0044688A">
        <w:rPr>
          <w:b/>
          <w:bCs/>
          <w:sz w:val="20"/>
          <w:szCs w:val="20"/>
        </w:rPr>
        <w:t>Перечень персональных данных, на обработку которых дается согласие субъекта персональных данных</w:t>
      </w:r>
      <w:r w:rsidRPr="0044688A">
        <w:rPr>
          <w:sz w:val="20"/>
          <w:szCs w:val="20"/>
        </w:rPr>
        <w:t xml:space="preserve">: </w:t>
      </w:r>
    </w:p>
    <w:p w14:paraId="4D11DBC0" w14:textId="69E5CD2C" w:rsidR="008E1891" w:rsidRPr="0044688A" w:rsidRDefault="008E1891" w:rsidP="000B7C3B">
      <w:pPr>
        <w:ind w:left="-142"/>
        <w:jc w:val="both"/>
        <w:rPr>
          <w:sz w:val="20"/>
          <w:szCs w:val="20"/>
        </w:rPr>
      </w:pPr>
      <w:r w:rsidRPr="0044688A">
        <w:rPr>
          <w:sz w:val="20"/>
          <w:szCs w:val="20"/>
        </w:rPr>
        <w:t xml:space="preserve">фамилия, имя, отчество, </w:t>
      </w:r>
      <w:r w:rsidR="00201497" w:rsidRPr="0044688A">
        <w:rPr>
          <w:sz w:val="20"/>
          <w:szCs w:val="20"/>
        </w:rPr>
        <w:t xml:space="preserve">пол, </w:t>
      </w:r>
      <w:r w:rsidRPr="0044688A">
        <w:rPr>
          <w:sz w:val="20"/>
          <w:szCs w:val="20"/>
        </w:rPr>
        <w:t>год, месяц, дата и место рождения, адрес, контактный телефон,</w:t>
      </w:r>
      <w:r w:rsidR="00201497" w:rsidRPr="0044688A">
        <w:rPr>
          <w:sz w:val="20"/>
          <w:szCs w:val="20"/>
        </w:rPr>
        <w:t xml:space="preserve"> электронная почта, </w:t>
      </w:r>
      <w:r w:rsidR="0044688A" w:rsidRPr="0044688A">
        <w:rPr>
          <w:sz w:val="20"/>
          <w:szCs w:val="20"/>
        </w:rPr>
        <w:t>реквизиты</w:t>
      </w:r>
      <w:r w:rsidRPr="0044688A">
        <w:rPr>
          <w:sz w:val="20"/>
          <w:szCs w:val="20"/>
        </w:rPr>
        <w:t xml:space="preserve"> паспорта или иного документа, удостоверяющего личность, </w:t>
      </w:r>
      <w:r w:rsidR="00201497" w:rsidRPr="0044688A">
        <w:rPr>
          <w:sz w:val="20"/>
          <w:szCs w:val="20"/>
        </w:rPr>
        <w:t xml:space="preserve">место работы, </w:t>
      </w:r>
      <w:r w:rsidR="00F305DB" w:rsidRPr="0044688A">
        <w:rPr>
          <w:sz w:val="20"/>
          <w:szCs w:val="20"/>
        </w:rPr>
        <w:t xml:space="preserve">биометрические данные, </w:t>
      </w:r>
      <w:r w:rsidRPr="0044688A">
        <w:rPr>
          <w:sz w:val="20"/>
          <w:szCs w:val="20"/>
        </w:rPr>
        <w:t>реквизиты полиса ОМС (ДМС), страховой номер индивидуального лицевого счета в Пенсионном фонде России (СНИЛС),</w:t>
      </w:r>
      <w:r w:rsidR="00F305DB" w:rsidRPr="0044688A">
        <w:rPr>
          <w:sz w:val="20"/>
          <w:szCs w:val="20"/>
        </w:rPr>
        <w:t xml:space="preserve"> </w:t>
      </w:r>
      <w:r w:rsidRPr="0044688A">
        <w:rPr>
          <w:sz w:val="20"/>
          <w:szCs w:val="20"/>
        </w:rPr>
        <w:t xml:space="preserve">данные о состоянии моего здоровья, заболеваниях, случаях обращения за медицинской помощью, </w:t>
      </w:r>
      <w:r w:rsidR="00201497" w:rsidRPr="0044688A">
        <w:rPr>
          <w:sz w:val="20"/>
          <w:szCs w:val="20"/>
        </w:rPr>
        <w:t xml:space="preserve">сведения о диагностических мероприятиях, назначенном и проведенном </w:t>
      </w:r>
      <w:r w:rsidR="00CA52F7" w:rsidRPr="0044688A">
        <w:rPr>
          <w:sz w:val="20"/>
          <w:szCs w:val="20"/>
        </w:rPr>
        <w:t xml:space="preserve">лечении, данных рекомендациях. </w:t>
      </w:r>
    </w:p>
    <w:p w14:paraId="2BAA98A9" w14:textId="4A4D3A20" w:rsidR="00233310" w:rsidRPr="0044688A" w:rsidRDefault="008E1891" w:rsidP="00950951">
      <w:pPr>
        <w:ind w:left="-142"/>
        <w:jc w:val="both"/>
        <w:rPr>
          <w:sz w:val="20"/>
          <w:szCs w:val="20"/>
        </w:rPr>
      </w:pPr>
      <w:r w:rsidRPr="0044688A">
        <w:rPr>
          <w:sz w:val="20"/>
          <w:szCs w:val="20"/>
        </w:rPr>
        <w:t xml:space="preserve">Перечень действий с персональными данными, на совершение которых дается согласие: </w:t>
      </w:r>
      <w:r w:rsidR="00C966AB" w:rsidRPr="0044688A">
        <w:rPr>
          <w:sz w:val="20"/>
          <w:szCs w:val="20"/>
        </w:rPr>
        <w:t xml:space="preserve">автоматизированная, а также без использования средств автоматизации обработка персональных данных, а именно: </w:t>
      </w:r>
      <w:r w:rsidRPr="0044688A">
        <w:rPr>
          <w:sz w:val="20"/>
          <w:szCs w:val="20"/>
        </w:rPr>
        <w:t xml:space="preserve">сбор, </w:t>
      </w:r>
      <w:r w:rsidR="0023505D" w:rsidRPr="0044688A">
        <w:rPr>
          <w:sz w:val="20"/>
          <w:szCs w:val="20"/>
        </w:rPr>
        <w:t xml:space="preserve">запись, </w:t>
      </w:r>
      <w:r w:rsidRPr="0044688A">
        <w:rPr>
          <w:sz w:val="20"/>
          <w:szCs w:val="20"/>
        </w:rPr>
        <w:t xml:space="preserve">систематизация, накопление, хранение, уточнение (обновление, изменение), использование, </w:t>
      </w:r>
      <w:r w:rsidR="00C966AB" w:rsidRPr="0044688A">
        <w:rPr>
          <w:sz w:val="20"/>
          <w:szCs w:val="20"/>
        </w:rPr>
        <w:t xml:space="preserve">передачу (предоставление, доступ), обезличивание, блокирование, удаление, уничтожение персональных данных. </w:t>
      </w:r>
      <w:r w:rsidRPr="0044688A">
        <w:rPr>
          <w:sz w:val="20"/>
          <w:szCs w:val="20"/>
        </w:rPr>
        <w:br/>
        <w:t xml:space="preserve">Общее описание используемых оператором способов обработки персональных данных: внесение персональных данных в электронную базу данных, включение в списки (реестры) и отчетные формы, предусмотренные документами, регламентирующими предоставление отчетных данных (документов) по ОМС (договором ДМС), ФМС, обмен (прием и передача) моими персональными данными со страховой медицинской организацией и территориальным фондом ОМС, ФМС с использованием машинных </w:t>
      </w:r>
      <w:r w:rsidR="00E205F2" w:rsidRPr="0044688A">
        <w:rPr>
          <w:sz w:val="20"/>
          <w:szCs w:val="20"/>
        </w:rPr>
        <w:t>носителей или по каналам связи</w:t>
      </w:r>
      <w:r w:rsidR="00171E83" w:rsidRPr="0044688A">
        <w:rPr>
          <w:sz w:val="20"/>
          <w:szCs w:val="20"/>
        </w:rPr>
        <w:t xml:space="preserve">. </w:t>
      </w:r>
      <w:r w:rsidR="00E63B31" w:rsidRPr="0044688A">
        <w:rPr>
          <w:sz w:val="20"/>
          <w:szCs w:val="20"/>
        </w:rPr>
        <w:t>В процессе оказания Оператором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 третьим лицам (организациям), имеющим договорные отношения с Оператором в сфере оказания медицинских услуг, в интересах моего обследования. (Договорные отношения с организациями, проводящими лабораторные исследования).</w:t>
      </w:r>
    </w:p>
    <w:p w14:paraId="5480DE05" w14:textId="5AA036C0" w:rsidR="001D262D" w:rsidRPr="0044688A" w:rsidRDefault="00950951" w:rsidP="0066286C">
      <w:pPr>
        <w:ind w:left="-142"/>
        <w:jc w:val="both"/>
        <w:rPr>
          <w:sz w:val="20"/>
          <w:szCs w:val="20"/>
        </w:rPr>
      </w:pPr>
      <w:r w:rsidRPr="0044688A">
        <w:rPr>
          <w:sz w:val="20"/>
          <w:szCs w:val="20"/>
        </w:rPr>
        <w:t xml:space="preserve">В соответствии со ст.  ст. </w:t>
      </w:r>
      <w:r w:rsidR="00F63D83" w:rsidRPr="0044688A">
        <w:rPr>
          <w:sz w:val="20"/>
          <w:szCs w:val="20"/>
        </w:rPr>
        <w:t>152</w:t>
      </w:r>
      <w:r w:rsidRPr="0044688A">
        <w:rPr>
          <w:sz w:val="20"/>
          <w:szCs w:val="20"/>
        </w:rPr>
        <w:t>.2</w:t>
      </w:r>
      <w:r w:rsidR="00F63D83" w:rsidRPr="0044688A">
        <w:rPr>
          <w:sz w:val="20"/>
          <w:szCs w:val="20"/>
        </w:rPr>
        <w:t xml:space="preserve"> Гражданского кодекса Российской Федерации, Федеральным законом от 21.11.2011г. № 323-Ф3 «Об основах охраны здоровья г</w:t>
      </w:r>
      <w:r w:rsidR="0066286C" w:rsidRPr="0044688A">
        <w:rPr>
          <w:sz w:val="20"/>
          <w:szCs w:val="20"/>
        </w:rPr>
        <w:t xml:space="preserve">раждан в Российской Федерации», </w:t>
      </w:r>
      <w:r w:rsidR="00F63D83" w:rsidRPr="0044688A">
        <w:rPr>
          <w:sz w:val="20"/>
          <w:szCs w:val="20"/>
        </w:rPr>
        <w:t>я</w:t>
      </w:r>
      <w:r w:rsidR="00EE47C1" w:rsidRPr="0044688A">
        <w:rPr>
          <w:sz w:val="20"/>
          <w:szCs w:val="20"/>
        </w:rPr>
        <w:t xml:space="preserve"> проинформирован и д</w:t>
      </w:r>
      <w:r w:rsidR="000F1CBB" w:rsidRPr="0044688A">
        <w:rPr>
          <w:sz w:val="20"/>
          <w:szCs w:val="20"/>
        </w:rPr>
        <w:t xml:space="preserve">аю </w:t>
      </w:r>
      <w:r w:rsidR="00DB2DC0" w:rsidRPr="0044688A">
        <w:rPr>
          <w:sz w:val="20"/>
          <w:szCs w:val="20"/>
        </w:rPr>
        <w:t xml:space="preserve">свое </w:t>
      </w:r>
      <w:r w:rsidR="000F1CBB" w:rsidRPr="0044688A">
        <w:rPr>
          <w:sz w:val="20"/>
          <w:szCs w:val="20"/>
        </w:rPr>
        <w:t xml:space="preserve">согласие на осуществление </w:t>
      </w:r>
      <w:r w:rsidR="00DB2DC0" w:rsidRPr="0044688A">
        <w:rPr>
          <w:sz w:val="20"/>
          <w:szCs w:val="20"/>
        </w:rPr>
        <w:t xml:space="preserve">Оператором видеонаблюдения и аудиозаписи </w:t>
      </w:r>
      <w:r w:rsidR="000F1CBB" w:rsidRPr="0044688A">
        <w:rPr>
          <w:sz w:val="20"/>
          <w:szCs w:val="20"/>
        </w:rPr>
        <w:t xml:space="preserve">посредством использования видеокамер, установленных в </w:t>
      </w:r>
      <w:r w:rsidR="00DB2DC0" w:rsidRPr="0044688A">
        <w:rPr>
          <w:sz w:val="20"/>
          <w:szCs w:val="20"/>
        </w:rPr>
        <w:t>переходах,</w:t>
      </w:r>
      <w:r w:rsidR="000F1CBB" w:rsidRPr="0044688A">
        <w:rPr>
          <w:sz w:val="20"/>
          <w:szCs w:val="20"/>
        </w:rPr>
        <w:t xml:space="preserve"> коридорах</w:t>
      </w:r>
      <w:r w:rsidR="00DB2DC0" w:rsidRPr="0044688A">
        <w:rPr>
          <w:sz w:val="20"/>
          <w:szCs w:val="20"/>
        </w:rPr>
        <w:t>, регистратуре</w:t>
      </w:r>
      <w:r w:rsidR="000F1CBB" w:rsidRPr="0044688A">
        <w:rPr>
          <w:sz w:val="20"/>
          <w:szCs w:val="20"/>
        </w:rPr>
        <w:t xml:space="preserve"> и в кабинетах приема</w:t>
      </w:r>
      <w:r w:rsidR="00DB2DC0" w:rsidRPr="0044688A">
        <w:rPr>
          <w:sz w:val="20"/>
          <w:szCs w:val="20"/>
        </w:rPr>
        <w:t xml:space="preserve"> врачей</w:t>
      </w:r>
      <w:r w:rsidR="000F1CBB" w:rsidRPr="0044688A">
        <w:rPr>
          <w:sz w:val="20"/>
          <w:szCs w:val="20"/>
        </w:rPr>
        <w:t xml:space="preserve"> ООО «ПИК ПАНАЦЕЯ», </w:t>
      </w:r>
      <w:r w:rsidR="00F96660" w:rsidRPr="0044688A">
        <w:rPr>
          <w:sz w:val="20"/>
          <w:szCs w:val="20"/>
        </w:rPr>
        <w:t xml:space="preserve">для </w:t>
      </w:r>
      <w:r w:rsidR="00DB2DC0" w:rsidRPr="0044688A">
        <w:rPr>
          <w:sz w:val="20"/>
          <w:szCs w:val="20"/>
        </w:rPr>
        <w:t>создания условий для антитеррористической защищенности, обеспечения личной безопасности работников, пациентов, посетителей, обеспечения безопасной организации оказания медицинских услуг, контроля качества оказания услуг,  выполнения Работниками Правил внутреннего трудового распорядка, обеспечения сохранности имущества и дорогостоящего оборудования, предупреждения возникновения чрезвычайных ситуаций, обеспечения противопожарной защиты здания, пресечения противоправных действий со стороны посетителей.</w:t>
      </w:r>
      <w:r w:rsidR="00F008B8" w:rsidRPr="0044688A">
        <w:rPr>
          <w:sz w:val="20"/>
          <w:szCs w:val="20"/>
        </w:rPr>
        <w:t xml:space="preserve"> </w:t>
      </w:r>
    </w:p>
    <w:p w14:paraId="37132368" w14:textId="3BECAED7" w:rsidR="000F1CBB" w:rsidRPr="0044688A" w:rsidRDefault="00F008B8" w:rsidP="00CF5EC1">
      <w:pPr>
        <w:ind w:left="-142"/>
        <w:jc w:val="both"/>
        <w:rPr>
          <w:sz w:val="20"/>
          <w:szCs w:val="20"/>
        </w:rPr>
      </w:pPr>
      <w:r w:rsidRPr="0044688A">
        <w:rPr>
          <w:sz w:val="20"/>
          <w:szCs w:val="20"/>
        </w:rPr>
        <w:t xml:space="preserve">ООО «ПИК ПАНАЦЕЯ» гарантирует, </w:t>
      </w:r>
      <w:r w:rsidR="00CF5EC1" w:rsidRPr="0044688A">
        <w:rPr>
          <w:sz w:val="20"/>
          <w:szCs w:val="20"/>
        </w:rPr>
        <w:t xml:space="preserve">соблюдение мер, обеспечивающих защиту от несанкционированного доступа, </w:t>
      </w:r>
      <w:r w:rsidR="00447EDC" w:rsidRPr="0044688A">
        <w:rPr>
          <w:sz w:val="20"/>
          <w:szCs w:val="20"/>
        </w:rPr>
        <w:t xml:space="preserve">все </w:t>
      </w:r>
      <w:r w:rsidRPr="0044688A">
        <w:rPr>
          <w:sz w:val="20"/>
          <w:szCs w:val="20"/>
        </w:rPr>
        <w:t>полученные данные строго конфиденциальны, будут защищены от доступа посторонних лиц или утраты и не будут распространяться или передаваться в открытое пользование.</w:t>
      </w:r>
    </w:p>
    <w:p w14:paraId="41283748" w14:textId="2F7E2B10" w:rsidR="008E1891" w:rsidRPr="0044688A" w:rsidRDefault="008E1891" w:rsidP="000B7C3B">
      <w:pPr>
        <w:ind w:left="-142"/>
        <w:jc w:val="both"/>
        <w:rPr>
          <w:sz w:val="20"/>
          <w:szCs w:val="20"/>
        </w:rPr>
      </w:pPr>
      <w:r w:rsidRPr="0044688A">
        <w:rPr>
          <w:sz w:val="20"/>
          <w:szCs w:val="20"/>
        </w:rPr>
        <w:br/>
      </w:r>
      <w:r w:rsidRPr="0044688A">
        <w:rPr>
          <w:b/>
          <w:bCs/>
          <w:sz w:val="20"/>
          <w:szCs w:val="20"/>
        </w:rPr>
        <w:t>Срок, в течение которого действует согласие</w:t>
      </w:r>
      <w:r w:rsidRPr="0044688A">
        <w:rPr>
          <w:sz w:val="20"/>
          <w:szCs w:val="20"/>
        </w:rPr>
        <w:t xml:space="preserve">: настоящее согласие действует со дня его подписания до дня отзыва в письменной форме. </w:t>
      </w:r>
    </w:p>
    <w:p w14:paraId="3EDD9987" w14:textId="37FEA06B" w:rsidR="008E1891" w:rsidRPr="0044688A" w:rsidRDefault="008E1891" w:rsidP="000B7C3B">
      <w:pPr>
        <w:spacing w:after="240"/>
        <w:ind w:left="-142"/>
        <w:jc w:val="both"/>
        <w:rPr>
          <w:sz w:val="20"/>
          <w:szCs w:val="20"/>
        </w:rPr>
      </w:pPr>
      <w:r w:rsidRPr="0044688A">
        <w:rPr>
          <w:b/>
          <w:bCs/>
          <w:sz w:val="20"/>
          <w:szCs w:val="20"/>
        </w:rPr>
        <w:t>Порядок отзыва согласия</w:t>
      </w:r>
      <w:r w:rsidRPr="0044688A">
        <w:rPr>
          <w:sz w:val="20"/>
          <w:szCs w:val="20"/>
        </w:rPr>
        <w:t xml:space="preserve">: отзыв согласия осуществляется путем подачи субъектом персональных данных соответствующего письменного заявления оператору, получившему согласие. </w:t>
      </w:r>
    </w:p>
    <w:p w14:paraId="41BF02E8" w14:textId="4CBC3D92" w:rsidR="00EF1553" w:rsidRPr="0044688A" w:rsidRDefault="008E1891" w:rsidP="00F80711">
      <w:pPr>
        <w:ind w:left="-142"/>
        <w:rPr>
          <w:sz w:val="20"/>
          <w:szCs w:val="20"/>
        </w:rPr>
      </w:pPr>
      <w:r w:rsidRPr="0044688A">
        <w:rPr>
          <w:sz w:val="20"/>
          <w:szCs w:val="20"/>
        </w:rPr>
        <w:t xml:space="preserve">Дата </w:t>
      </w:r>
      <w:r w:rsidRPr="0044688A">
        <w:rPr>
          <w:sz w:val="20"/>
          <w:szCs w:val="20"/>
        </w:rPr>
        <w:br/>
        <w:t xml:space="preserve">Подпись гражданина _________________/___________________________________/ </w:t>
      </w:r>
    </w:p>
    <w:p w14:paraId="60952DC8" w14:textId="77777777" w:rsidR="00087D8C" w:rsidRDefault="00087D8C" w:rsidP="009B2635">
      <w:pPr>
        <w:rPr>
          <w:sz w:val="20"/>
          <w:szCs w:val="20"/>
        </w:rPr>
      </w:pPr>
    </w:p>
    <w:sectPr w:rsidR="00087D8C" w:rsidSect="002333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7C"/>
    <w:rsid w:val="000061E8"/>
    <w:rsid w:val="000160B1"/>
    <w:rsid w:val="00041654"/>
    <w:rsid w:val="00087D8C"/>
    <w:rsid w:val="000B581B"/>
    <w:rsid w:val="000B7C3B"/>
    <w:rsid w:val="000E190E"/>
    <w:rsid w:val="000E7DAF"/>
    <w:rsid w:val="000F1CBB"/>
    <w:rsid w:val="00171E83"/>
    <w:rsid w:val="00181CA2"/>
    <w:rsid w:val="00182AF7"/>
    <w:rsid w:val="001A0997"/>
    <w:rsid w:val="001D262D"/>
    <w:rsid w:val="00201497"/>
    <w:rsid w:val="00233310"/>
    <w:rsid w:val="0023505D"/>
    <w:rsid w:val="002F1831"/>
    <w:rsid w:val="00330CC8"/>
    <w:rsid w:val="003360A8"/>
    <w:rsid w:val="0034507C"/>
    <w:rsid w:val="00366BF6"/>
    <w:rsid w:val="003E0AFF"/>
    <w:rsid w:val="0044268E"/>
    <w:rsid w:val="0044688A"/>
    <w:rsid w:val="00447EDC"/>
    <w:rsid w:val="004D40C9"/>
    <w:rsid w:val="004F0F02"/>
    <w:rsid w:val="004F192A"/>
    <w:rsid w:val="005C09F7"/>
    <w:rsid w:val="005D2455"/>
    <w:rsid w:val="005D503F"/>
    <w:rsid w:val="006412F3"/>
    <w:rsid w:val="0066286C"/>
    <w:rsid w:val="006D6985"/>
    <w:rsid w:val="00765BFA"/>
    <w:rsid w:val="008039E4"/>
    <w:rsid w:val="008607AF"/>
    <w:rsid w:val="008E1891"/>
    <w:rsid w:val="0091594B"/>
    <w:rsid w:val="00950951"/>
    <w:rsid w:val="00970B8C"/>
    <w:rsid w:val="009B2635"/>
    <w:rsid w:val="00A0765E"/>
    <w:rsid w:val="00A41044"/>
    <w:rsid w:val="00A526BD"/>
    <w:rsid w:val="00AA58B4"/>
    <w:rsid w:val="00BE425C"/>
    <w:rsid w:val="00C966AB"/>
    <w:rsid w:val="00CA52F7"/>
    <w:rsid w:val="00CF5EC1"/>
    <w:rsid w:val="00D03437"/>
    <w:rsid w:val="00DB2DC0"/>
    <w:rsid w:val="00E15999"/>
    <w:rsid w:val="00E205F2"/>
    <w:rsid w:val="00E50D27"/>
    <w:rsid w:val="00E63B31"/>
    <w:rsid w:val="00EB7EEE"/>
    <w:rsid w:val="00EE47C1"/>
    <w:rsid w:val="00EF1553"/>
    <w:rsid w:val="00F008B8"/>
    <w:rsid w:val="00F305DB"/>
    <w:rsid w:val="00F63D83"/>
    <w:rsid w:val="00F80711"/>
    <w:rsid w:val="00F81AE3"/>
    <w:rsid w:val="00F96660"/>
    <w:rsid w:val="00FB0970"/>
    <w:rsid w:val="00FE3DB6"/>
    <w:rsid w:val="00F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64D8"/>
  <w15:chartTrackingRefBased/>
  <w15:docId w15:val="{30EC2E1C-B594-4FA8-8BB2-D76221B1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65BF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65BF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65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65BF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65B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5B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B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MC05</dc:creator>
  <cp:keywords/>
  <dc:description/>
  <cp:lastModifiedBy>Леонтьева Кристина</cp:lastModifiedBy>
  <cp:revision>2</cp:revision>
  <cp:lastPrinted>2022-05-17T09:03:00Z</cp:lastPrinted>
  <dcterms:created xsi:type="dcterms:W3CDTF">2022-05-18T03:09:00Z</dcterms:created>
  <dcterms:modified xsi:type="dcterms:W3CDTF">2022-05-18T03:09:00Z</dcterms:modified>
</cp:coreProperties>
</file>